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2C" w:rsidRPr="00B10BA0" w:rsidRDefault="00D1331B">
      <w:r w:rsidRPr="00B10BA0">
        <w:t xml:space="preserve">Article for Kent Law Society </w:t>
      </w:r>
      <w:r w:rsidR="00F806E1">
        <w:t>m</w:t>
      </w:r>
      <w:r w:rsidRPr="00B10BA0">
        <w:t>ailshot July</w:t>
      </w:r>
      <w:r w:rsidR="00CF5358" w:rsidRPr="00B10BA0">
        <w:t>2017.</w:t>
      </w:r>
    </w:p>
    <w:p w:rsidR="00AB699B" w:rsidRPr="00B10BA0" w:rsidRDefault="00D540D4">
      <w:pPr>
        <w:rPr>
          <w:b/>
          <w:u w:val="single"/>
        </w:rPr>
      </w:pPr>
      <w:r>
        <w:rPr>
          <w:b/>
          <w:u w:val="single"/>
        </w:rPr>
        <w:t>Could your firm h</w:t>
      </w:r>
      <w:r w:rsidR="00AB699B" w:rsidRPr="00B10BA0">
        <w:rPr>
          <w:b/>
          <w:u w:val="single"/>
        </w:rPr>
        <w:t>elp Cruse to provide bereavement support</w:t>
      </w:r>
      <w:r>
        <w:rPr>
          <w:b/>
          <w:u w:val="single"/>
        </w:rPr>
        <w:t>?</w:t>
      </w:r>
    </w:p>
    <w:p w:rsidR="00CF5358" w:rsidRPr="00B10BA0" w:rsidRDefault="00D1331B">
      <w:r w:rsidRPr="00B10BA0">
        <w:t xml:space="preserve">You will have heard of Cruse, </w:t>
      </w:r>
      <w:r w:rsidR="0067191E" w:rsidRPr="00B10BA0">
        <w:t xml:space="preserve">the national bereavement care charity.   Cruse operates across Kent through four local </w:t>
      </w:r>
      <w:r w:rsidR="00F806E1">
        <w:t>areas.</w:t>
      </w:r>
      <w:r w:rsidR="0067191E" w:rsidRPr="00B10BA0">
        <w:t xml:space="preserve">   Each </w:t>
      </w:r>
      <w:r w:rsidR="0011560B" w:rsidRPr="00B10BA0">
        <w:t>has a team of volunteer counsellors who offer</w:t>
      </w:r>
      <w:r w:rsidR="0067191E" w:rsidRPr="00B10BA0">
        <w:t xml:space="preserve"> support</w:t>
      </w:r>
      <w:r w:rsidR="0011560B" w:rsidRPr="00B10BA0">
        <w:t xml:space="preserve"> for people</w:t>
      </w:r>
      <w:r w:rsidR="00546FD4" w:rsidRPr="00B10BA0">
        <w:t xml:space="preserve"> having difficulty </w:t>
      </w:r>
      <w:r w:rsidR="0011560B" w:rsidRPr="00B10BA0">
        <w:t>coming to terms with bereavement.</w:t>
      </w:r>
      <w:r w:rsidR="002A3004">
        <w:t xml:space="preserve">  This is mainly delivered through telephone and face to face support, and Cruse gives additional training to volunteers to deal with particular client groups, such as children and young people, and military families.</w:t>
      </w:r>
    </w:p>
    <w:p w:rsidR="0067191E" w:rsidRPr="00B10BA0" w:rsidRDefault="0067191E" w:rsidP="00CF5358">
      <w:r w:rsidRPr="00B10BA0">
        <w:t>I am writing</w:t>
      </w:r>
      <w:r w:rsidR="00AB699B" w:rsidRPr="00B10BA0">
        <w:t xml:space="preserve"> to you </w:t>
      </w:r>
      <w:r w:rsidRPr="00B10BA0">
        <w:t xml:space="preserve">as </w:t>
      </w:r>
      <w:r w:rsidR="00CF5358" w:rsidRPr="00B10BA0">
        <w:t xml:space="preserve">the Fundraising Coordinator for Maidstone </w:t>
      </w:r>
      <w:r w:rsidR="00D540D4">
        <w:t>&amp;</w:t>
      </w:r>
      <w:r w:rsidR="00CF5358" w:rsidRPr="00B10BA0">
        <w:t xml:space="preserve"> Medway Cruse Bereavement Care</w:t>
      </w:r>
      <w:r w:rsidRPr="00B10BA0">
        <w:t xml:space="preserve">.   </w:t>
      </w:r>
      <w:r w:rsidR="002A3004" w:rsidRPr="002A3004">
        <w:t xml:space="preserve">Despite being a voluntary organisation we do need </w:t>
      </w:r>
      <w:r w:rsidR="002A3004">
        <w:t>to raise around</w:t>
      </w:r>
      <w:r w:rsidR="002A3004" w:rsidRPr="002A3004">
        <w:t xml:space="preserve"> £35,000 per annum to run our service.  </w:t>
      </w:r>
      <w:r w:rsidR="00CF5358" w:rsidRPr="00B10BA0">
        <w:t>We</w:t>
      </w:r>
      <w:r w:rsidRPr="00B10BA0">
        <w:t>, along with our colleagues</w:t>
      </w:r>
      <w:r w:rsidR="0011560B" w:rsidRPr="00B10BA0">
        <w:t xml:space="preserve"> </w:t>
      </w:r>
      <w:r w:rsidR="00D540D4">
        <w:t>across Kent,</w:t>
      </w:r>
      <w:r w:rsidR="0011560B" w:rsidRPr="00B10BA0">
        <w:t xml:space="preserve"> need</w:t>
      </w:r>
      <w:r w:rsidR="00CF5358" w:rsidRPr="00B10BA0">
        <w:t xml:space="preserve"> to diversify our funding sources</w:t>
      </w:r>
      <w:r w:rsidR="0011560B" w:rsidRPr="00B10BA0">
        <w:t xml:space="preserve"> so that we can continue to offer our highly valued service</w:t>
      </w:r>
      <w:r w:rsidR="00F806E1">
        <w:t xml:space="preserve"> to people in need</w:t>
      </w:r>
      <w:r w:rsidR="00546FD4" w:rsidRPr="00B10BA0">
        <w:t>.  We have seen</w:t>
      </w:r>
      <w:r w:rsidR="00CF5358" w:rsidRPr="00B10BA0">
        <w:t xml:space="preserve"> partnership agreements </w:t>
      </w:r>
      <w:r w:rsidR="0011560B" w:rsidRPr="00B10BA0">
        <w:t xml:space="preserve">in other parts of the country with firms of solicitors </w:t>
      </w:r>
      <w:r w:rsidR="00CF5358" w:rsidRPr="00B10BA0">
        <w:t xml:space="preserve">where, </w:t>
      </w:r>
      <w:r w:rsidR="00F806E1">
        <w:t>when</w:t>
      </w:r>
      <w:r w:rsidR="00CF5358" w:rsidRPr="00B10BA0">
        <w:t xml:space="preserve"> a will</w:t>
      </w:r>
      <w:r w:rsidR="00F806E1">
        <w:t xml:space="preserve"> is being made</w:t>
      </w:r>
      <w:r w:rsidR="00CF5358" w:rsidRPr="00B10BA0">
        <w:t xml:space="preserve">, either the </w:t>
      </w:r>
      <w:r w:rsidR="00F806E1">
        <w:t>testator</w:t>
      </w:r>
      <w:r w:rsidR="00CF5358" w:rsidRPr="00B10BA0">
        <w:t xml:space="preserve"> or the solicitor or both make a donation to Cruse. </w:t>
      </w:r>
    </w:p>
    <w:p w:rsidR="00AB699B" w:rsidRPr="00B10BA0" w:rsidRDefault="00546FD4" w:rsidP="00CF5358">
      <w:r w:rsidRPr="00B10BA0">
        <w:t>We</w:t>
      </w:r>
      <w:r w:rsidR="00CF5358" w:rsidRPr="00B10BA0">
        <w:t xml:space="preserve"> </w:t>
      </w:r>
      <w:r w:rsidR="0011560B" w:rsidRPr="00B10BA0">
        <w:t xml:space="preserve">would be very keen to explore the </w:t>
      </w:r>
      <w:r w:rsidR="00F806E1">
        <w:t xml:space="preserve">possibility of </w:t>
      </w:r>
      <w:r w:rsidR="0011560B" w:rsidRPr="00B10BA0">
        <w:t>introduc</w:t>
      </w:r>
      <w:r w:rsidR="00F806E1">
        <w:t>ing</w:t>
      </w:r>
      <w:r w:rsidR="0011560B" w:rsidRPr="00B10BA0">
        <w:t xml:space="preserve"> similar arrangements with any </w:t>
      </w:r>
      <w:r w:rsidR="00F806E1">
        <w:t xml:space="preserve">law </w:t>
      </w:r>
      <w:r w:rsidR="0011560B" w:rsidRPr="00B10BA0">
        <w:t>firm</w:t>
      </w:r>
      <w:r w:rsidR="00F806E1">
        <w:t>s</w:t>
      </w:r>
      <w:r w:rsidR="0011560B" w:rsidRPr="00B10BA0">
        <w:t xml:space="preserve"> in Kent</w:t>
      </w:r>
      <w:r w:rsidR="00F806E1">
        <w:t xml:space="preserve"> who would be interested in supporting Cruse</w:t>
      </w:r>
      <w:r w:rsidR="0011560B" w:rsidRPr="00B10BA0">
        <w:t xml:space="preserve">.  </w:t>
      </w:r>
      <w:r w:rsidR="00CF5358" w:rsidRPr="00B10BA0">
        <w:t xml:space="preserve"> </w:t>
      </w:r>
      <w:r w:rsidR="00AB699B" w:rsidRPr="00B10BA0">
        <w:t xml:space="preserve">Our main costs are training, hire of counselling rooms and </w:t>
      </w:r>
      <w:r w:rsidR="00F806E1">
        <w:t>telephone and travelling</w:t>
      </w:r>
      <w:r w:rsidR="00AB699B" w:rsidRPr="00B10BA0">
        <w:t xml:space="preserve"> expenses for our volunteers.  </w:t>
      </w:r>
      <w:r w:rsidR="00AE5922">
        <w:t>We get s</w:t>
      </w:r>
      <w:r w:rsidR="00F806E1">
        <w:t xml:space="preserve">ome </w:t>
      </w:r>
      <w:r w:rsidR="00AE5922">
        <w:t xml:space="preserve">funding from the </w:t>
      </w:r>
      <w:r w:rsidRPr="00B10BA0">
        <w:t xml:space="preserve">NHS </w:t>
      </w:r>
      <w:r w:rsidR="00AE5922">
        <w:t>and local authorities</w:t>
      </w:r>
      <w:r w:rsidR="002A3004">
        <w:t>,</w:t>
      </w:r>
      <w:r w:rsidR="00AE5922">
        <w:t xml:space="preserve"> </w:t>
      </w:r>
      <w:r w:rsidRPr="00B10BA0">
        <w:t xml:space="preserve">but looking forward this is being scaled down and becoming a lot less secure.  </w:t>
      </w:r>
      <w:r w:rsidR="00D540D4">
        <w:t>However, d</w:t>
      </w:r>
      <w:r w:rsidR="00AE5922">
        <w:t xml:space="preserve">emand for the service has increased </w:t>
      </w:r>
      <w:r w:rsidR="00D540D4">
        <w:t>sharply</w:t>
      </w:r>
      <w:r w:rsidR="00AE5922">
        <w:t xml:space="preserve"> over the last year, as a result of cuts in public services and greater public awareness of bereavement and mental health issues.</w:t>
      </w:r>
      <w:r w:rsidR="002A3004">
        <w:t xml:space="preserve">  </w:t>
      </w:r>
    </w:p>
    <w:p w:rsidR="00D540D4" w:rsidRDefault="00AE5922" w:rsidP="00CF5358">
      <w:r>
        <w:t xml:space="preserve">In </w:t>
      </w:r>
      <w:r w:rsidR="00F806E1" w:rsidRPr="00F806E1">
        <w:t xml:space="preserve">Maidstone </w:t>
      </w:r>
      <w:r w:rsidR="00D540D4">
        <w:t>&amp;</w:t>
      </w:r>
      <w:r w:rsidR="00F806E1" w:rsidRPr="00F806E1">
        <w:t xml:space="preserve"> Medway in last financial year </w:t>
      </w:r>
      <w:r w:rsidR="00D540D4">
        <w:t>our</w:t>
      </w:r>
      <w:r w:rsidR="00D540D4" w:rsidRPr="00D540D4">
        <w:t xml:space="preserve"> 34 trained bereavement counsellors</w:t>
      </w:r>
      <w:r w:rsidR="00D540D4">
        <w:t>, supported by 9 management and office volunteers,</w:t>
      </w:r>
      <w:r w:rsidR="00F806E1" w:rsidRPr="00F806E1">
        <w:t xml:space="preserve"> dealt with over 800 initial </w:t>
      </w:r>
      <w:r>
        <w:t>inquiries, and gave follow-up support to almost half, while</w:t>
      </w:r>
      <w:r w:rsidR="00F806E1" w:rsidRPr="00F806E1">
        <w:t xml:space="preserve"> 295 progressed through to one to one counselling.</w:t>
      </w:r>
      <w:r w:rsidR="00CF5358" w:rsidRPr="00B10BA0">
        <w:t xml:space="preserve"> </w:t>
      </w:r>
      <w:r>
        <w:t xml:space="preserve"> We continue to respond to 100% of calls within 48 hours, which is remarkable for a voluntary organisation.  </w:t>
      </w:r>
      <w:r w:rsidR="00D540D4">
        <w:t xml:space="preserve">Recently, </w:t>
      </w:r>
      <w:bookmarkStart w:id="0" w:name="_GoBack"/>
      <w:bookmarkEnd w:id="0"/>
      <w:r w:rsidR="0081789F" w:rsidRPr="00B10BA0">
        <w:t xml:space="preserve">some of our Bereavement Volunteers have </w:t>
      </w:r>
      <w:r w:rsidR="002A3004">
        <w:t>also taken part in the Cruse response to the</w:t>
      </w:r>
      <w:r w:rsidR="0081789F" w:rsidRPr="00B10BA0">
        <w:t xml:space="preserve"> recent tragedies at London Bridge and Grenfell Tower</w:t>
      </w:r>
      <w:r w:rsidR="002A3004">
        <w:t xml:space="preserve"> by working in the emergency support centres</w:t>
      </w:r>
      <w:r w:rsidR="0081789F" w:rsidRPr="00B10BA0">
        <w:t>.</w:t>
      </w:r>
      <w:r w:rsidRPr="00AE5922">
        <w:t xml:space="preserve"> </w:t>
      </w:r>
    </w:p>
    <w:p w:rsidR="00546FD4" w:rsidRPr="00B10BA0" w:rsidRDefault="00B10BA0" w:rsidP="00CF5358">
      <w:r w:rsidRPr="00B10BA0">
        <w:t>I</w:t>
      </w:r>
      <w:r w:rsidR="00D540D4">
        <w:t xml:space="preserve">f you would be interested in following this up, </w:t>
      </w:r>
      <w:r w:rsidRPr="00B10BA0">
        <w:t>my contact details</w:t>
      </w:r>
      <w:r w:rsidR="00D540D4">
        <w:t xml:space="preserve"> are below</w:t>
      </w:r>
      <w:r w:rsidRPr="00B10BA0">
        <w:t xml:space="preserve">.  </w:t>
      </w:r>
      <w:r w:rsidR="00D540D4">
        <w:t xml:space="preserve">Or you may want to </w:t>
      </w:r>
      <w:r>
        <w:t xml:space="preserve">contact </w:t>
      </w:r>
      <w:r w:rsidR="00D540D4">
        <w:t>your local</w:t>
      </w:r>
      <w:r w:rsidRPr="00B10BA0">
        <w:t xml:space="preserve"> Cruse areas </w:t>
      </w:r>
      <w:r w:rsidR="00D540D4">
        <w:t>whose</w:t>
      </w:r>
      <w:r w:rsidRPr="00B10BA0">
        <w:t xml:space="preserve"> </w:t>
      </w:r>
      <w:r w:rsidR="00D540D4">
        <w:t>e</w:t>
      </w:r>
      <w:r w:rsidRPr="00B10BA0">
        <w:t>mail addresses</w:t>
      </w:r>
      <w:r w:rsidR="00D540D4">
        <w:t xml:space="preserve"> are also shown</w:t>
      </w:r>
      <w:r w:rsidRPr="00B10BA0">
        <w:t>.</w:t>
      </w:r>
    </w:p>
    <w:p w:rsidR="00CF5358" w:rsidRPr="00B10BA0" w:rsidRDefault="00CF5358" w:rsidP="00CF5358">
      <w:r w:rsidRPr="00B10BA0">
        <w:t xml:space="preserve">I look forward to hearing from you.  </w:t>
      </w:r>
    </w:p>
    <w:p w:rsidR="00CF5358" w:rsidRPr="00B10BA0" w:rsidRDefault="00CF5358" w:rsidP="00AB699B">
      <w:pPr>
        <w:pStyle w:val="NoSpacing"/>
      </w:pPr>
      <w:r w:rsidRPr="00B10BA0">
        <w:t>Graeme Brown</w:t>
      </w:r>
      <w:r w:rsidR="00B10BA0" w:rsidRPr="00B10BA0">
        <w:t xml:space="preserve">, </w:t>
      </w:r>
    </w:p>
    <w:p w:rsidR="00AB699B" w:rsidRPr="00B10BA0" w:rsidRDefault="00AB699B" w:rsidP="00AB699B">
      <w:pPr>
        <w:pStyle w:val="NoSpacing"/>
      </w:pPr>
      <w:r w:rsidRPr="00B10BA0">
        <w:t>Volunteer Fundraising Coordinator</w:t>
      </w:r>
      <w:r w:rsidR="00B10BA0" w:rsidRPr="00B10BA0">
        <w:t xml:space="preserve">, </w:t>
      </w:r>
      <w:r w:rsidRPr="00B10BA0">
        <w:t>Maidstone and Medway Cruse</w:t>
      </w:r>
    </w:p>
    <w:p w:rsidR="00F12063" w:rsidRPr="00B10BA0" w:rsidRDefault="00B24049" w:rsidP="00AB699B">
      <w:pPr>
        <w:pStyle w:val="NoSpacing"/>
        <w:rPr>
          <w:rFonts w:cs="Arial"/>
        </w:rPr>
      </w:pPr>
      <w:r>
        <w:t xml:space="preserve">Office e mail: </w:t>
      </w:r>
      <w:hyperlink r:id="rId4" w:history="1">
        <w:r w:rsidR="001724A6" w:rsidRPr="00B10BA0">
          <w:rPr>
            <w:rStyle w:val="Hyperlink"/>
            <w:color w:val="auto"/>
          </w:rPr>
          <w:t>maidstone@cruse.org.uk</w:t>
        </w:r>
      </w:hyperlink>
      <w:r w:rsidR="001724A6" w:rsidRPr="00B10BA0">
        <w:t xml:space="preserve">   Office Tel Number: </w:t>
      </w:r>
      <w:r w:rsidR="001724A6" w:rsidRPr="00B10BA0">
        <w:rPr>
          <w:rFonts w:cs="Arial"/>
        </w:rPr>
        <w:t xml:space="preserve">01622 671011   </w:t>
      </w:r>
    </w:p>
    <w:p w:rsidR="001724A6" w:rsidRPr="00B10BA0" w:rsidRDefault="001724A6" w:rsidP="00AB699B">
      <w:pPr>
        <w:pStyle w:val="NoSpacing"/>
      </w:pPr>
      <w:r w:rsidRPr="00B10BA0">
        <w:rPr>
          <w:rFonts w:cs="Arial"/>
        </w:rPr>
        <w:t>Graeme’s mobile number 07947515177</w:t>
      </w:r>
    </w:p>
    <w:p w:rsidR="00F12063" w:rsidRPr="00B10BA0" w:rsidRDefault="00F12063" w:rsidP="00AB699B">
      <w:pPr>
        <w:pStyle w:val="NoSpacing"/>
      </w:pPr>
    </w:p>
    <w:p w:rsidR="00B10BA0" w:rsidRDefault="00B10BA0" w:rsidP="00AB699B">
      <w:pPr>
        <w:pStyle w:val="NoSpacing"/>
      </w:pPr>
      <w:r w:rsidRPr="00B10BA0">
        <w:t>E mail addresse</w:t>
      </w:r>
      <w:r>
        <w:t>s for other Cruse areas in Kent</w:t>
      </w:r>
    </w:p>
    <w:p w:rsidR="00B10BA0" w:rsidRPr="00B10BA0" w:rsidRDefault="00B10BA0" w:rsidP="00AB699B">
      <w:pPr>
        <w:pStyle w:val="NoSpacing"/>
      </w:pPr>
    </w:p>
    <w:p w:rsidR="00F12063" w:rsidRPr="00B10BA0" w:rsidRDefault="00FD28EC" w:rsidP="00AB699B">
      <w:pPr>
        <w:pStyle w:val="NoSpacing"/>
        <w:rPr>
          <w:rFonts w:cs="Arial"/>
        </w:rPr>
      </w:pPr>
      <w:hyperlink r:id="rId5" w:history="1">
        <w:r w:rsidR="00F12063" w:rsidRPr="00B10BA0">
          <w:rPr>
            <w:rStyle w:val="Hyperlink"/>
            <w:rFonts w:cs="Arial"/>
            <w:color w:val="auto"/>
          </w:rPr>
          <w:t>eastkentwithswale@cruse.org.uk</w:t>
        </w:r>
      </w:hyperlink>
    </w:p>
    <w:p w:rsidR="00F12063" w:rsidRDefault="00FD28EC" w:rsidP="00AB699B">
      <w:pPr>
        <w:pStyle w:val="NoSpacing"/>
      </w:pPr>
      <w:hyperlink r:id="rId6" w:history="1">
        <w:r w:rsidR="001724A6" w:rsidRPr="00B10BA0">
          <w:rPr>
            <w:rStyle w:val="Hyperlink"/>
            <w:color w:val="auto"/>
          </w:rPr>
          <w:t>southkent@cruse.org.uk</w:t>
        </w:r>
      </w:hyperlink>
    </w:p>
    <w:p w:rsidR="00B10BA0" w:rsidRPr="00B10BA0" w:rsidRDefault="00FD28EC" w:rsidP="00AB699B">
      <w:pPr>
        <w:pStyle w:val="NoSpacing"/>
      </w:pPr>
      <w:hyperlink r:id="rId7" w:history="1">
        <w:r w:rsidR="00B10BA0" w:rsidRPr="00B10BA0">
          <w:rPr>
            <w:rStyle w:val="Hyperlink"/>
            <w:color w:val="auto"/>
          </w:rPr>
          <w:t>westkent@cruse.org.uk</w:t>
        </w:r>
      </w:hyperlink>
      <w:r w:rsidR="00B10BA0" w:rsidRPr="00B10BA0">
        <w:t xml:space="preserve">  </w:t>
      </w:r>
    </w:p>
    <w:p w:rsidR="00546FD4" w:rsidRPr="00B10BA0" w:rsidRDefault="00546FD4" w:rsidP="00AB699B">
      <w:pPr>
        <w:pStyle w:val="NoSpacing"/>
      </w:pPr>
    </w:p>
    <w:sectPr w:rsidR="00546FD4" w:rsidRPr="00B10BA0" w:rsidSect="005F73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358"/>
    <w:rsid w:val="00065216"/>
    <w:rsid w:val="0011560B"/>
    <w:rsid w:val="001724A6"/>
    <w:rsid w:val="0025507E"/>
    <w:rsid w:val="002A3004"/>
    <w:rsid w:val="00412AEB"/>
    <w:rsid w:val="00413410"/>
    <w:rsid w:val="00546FD4"/>
    <w:rsid w:val="0054744F"/>
    <w:rsid w:val="005B15E4"/>
    <w:rsid w:val="005F73F7"/>
    <w:rsid w:val="0067191E"/>
    <w:rsid w:val="00783367"/>
    <w:rsid w:val="0081789F"/>
    <w:rsid w:val="00983ED6"/>
    <w:rsid w:val="009D03DC"/>
    <w:rsid w:val="00A3445F"/>
    <w:rsid w:val="00AB699B"/>
    <w:rsid w:val="00AE5922"/>
    <w:rsid w:val="00B10BA0"/>
    <w:rsid w:val="00B24049"/>
    <w:rsid w:val="00CF5358"/>
    <w:rsid w:val="00D1331B"/>
    <w:rsid w:val="00D450DD"/>
    <w:rsid w:val="00D540D4"/>
    <w:rsid w:val="00DD57EA"/>
    <w:rsid w:val="00EA027B"/>
    <w:rsid w:val="00F12063"/>
    <w:rsid w:val="00F21883"/>
    <w:rsid w:val="00F806E1"/>
    <w:rsid w:val="00FD28EC"/>
    <w:rsid w:val="00FE4A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99B"/>
    <w:pPr>
      <w:spacing w:after="0" w:line="240" w:lineRule="auto"/>
    </w:pPr>
  </w:style>
  <w:style w:type="character" w:styleId="Hyperlink">
    <w:name w:val="Hyperlink"/>
    <w:basedOn w:val="DefaultParagraphFont"/>
    <w:uiPriority w:val="99"/>
    <w:unhideWhenUsed/>
    <w:rsid w:val="00F12063"/>
    <w:rPr>
      <w:strike w:val="0"/>
      <w:dstrike w:val="0"/>
      <w:color w:val="006200"/>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stkent@cru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thkent@cruse.org.uk" TargetMode="External"/><Relationship Id="rId5" Type="http://schemas.openxmlformats.org/officeDocument/2006/relationships/hyperlink" Target="mailto:eastkentwithswale@cruse.org.uk" TargetMode="External"/><Relationship Id="rId4" Type="http://schemas.openxmlformats.org/officeDocument/2006/relationships/hyperlink" Target="mailto:maidstone@cruse.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cp:lastModifiedBy>
  <cp:revision>4</cp:revision>
  <dcterms:created xsi:type="dcterms:W3CDTF">2017-07-13T14:09:00Z</dcterms:created>
  <dcterms:modified xsi:type="dcterms:W3CDTF">2017-07-13T14:13:00Z</dcterms:modified>
</cp:coreProperties>
</file>